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3B" w:rsidRDefault="00DE3E98" w:rsidP="00DE3E98">
      <w:pPr>
        <w:jc w:val="center"/>
        <w:rPr>
          <w:b/>
          <w:sz w:val="24"/>
          <w:szCs w:val="24"/>
        </w:rPr>
      </w:pPr>
      <w:r w:rsidRPr="00DE3E98">
        <w:rPr>
          <w:b/>
          <w:sz w:val="24"/>
          <w:szCs w:val="24"/>
        </w:rPr>
        <w:t>FORMULARIOS APROBADOS POR ACUERDO Nº 4824</w:t>
      </w:r>
    </w:p>
    <w:p w:rsidR="00DE3E98" w:rsidRDefault="00DE3E98" w:rsidP="00DE3E98">
      <w:pPr>
        <w:jc w:val="center"/>
        <w:rPr>
          <w:b/>
          <w:sz w:val="24"/>
          <w:szCs w:val="24"/>
        </w:rPr>
      </w:pPr>
    </w:p>
    <w:p w:rsidR="00DE3E98" w:rsidRDefault="00DE3E98" w:rsidP="008F5EB5">
      <w:pPr>
        <w:rPr>
          <w:b/>
          <w:sz w:val="24"/>
          <w:szCs w:val="24"/>
        </w:rPr>
      </w:pPr>
      <w:r>
        <w:rPr>
          <w:b/>
          <w:sz w:val="24"/>
          <w:szCs w:val="24"/>
        </w:rPr>
        <w:t>La Secretaría de Superintendencia informa que los Formularios Aprobados</w:t>
      </w:r>
      <w:r w:rsidR="00890C04">
        <w:rPr>
          <w:b/>
          <w:sz w:val="24"/>
          <w:szCs w:val="24"/>
        </w:rPr>
        <w:t xml:space="preserve"> por Acuerdo Nº 4824 </w:t>
      </w:r>
      <w:r>
        <w:rPr>
          <w:b/>
          <w:sz w:val="24"/>
          <w:szCs w:val="24"/>
        </w:rPr>
        <w:t xml:space="preserve"> </w:t>
      </w:r>
      <w:r w:rsidR="00890C04">
        <w:rPr>
          <w:b/>
          <w:sz w:val="24"/>
          <w:szCs w:val="24"/>
        </w:rPr>
        <w:t>punto 19, deben ser consultados en el Link correspondiente al “Registro Público de Comercio”</w:t>
      </w:r>
      <w:bookmarkStart w:id="0" w:name="_GoBack"/>
      <w:bookmarkEnd w:id="0"/>
    </w:p>
    <w:sectPr w:rsidR="00DE3E98" w:rsidSect="00D25D2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44"/>
    <w:rsid w:val="00242DE5"/>
    <w:rsid w:val="00596144"/>
    <w:rsid w:val="005A1C7B"/>
    <w:rsid w:val="0062273B"/>
    <w:rsid w:val="00890C04"/>
    <w:rsid w:val="008F5EB5"/>
    <w:rsid w:val="00A62370"/>
    <w:rsid w:val="00D25D21"/>
    <w:rsid w:val="00D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Van Der Walt</dc:creator>
  <cp:keywords/>
  <dc:description/>
  <cp:lastModifiedBy>Isabel Van Der Walt</cp:lastModifiedBy>
  <cp:revision>2</cp:revision>
  <dcterms:created xsi:type="dcterms:W3CDTF">2012-02-09T14:57:00Z</dcterms:created>
  <dcterms:modified xsi:type="dcterms:W3CDTF">2012-02-09T14:57:00Z</dcterms:modified>
</cp:coreProperties>
</file>